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51D3" w14:textId="78FD553A" w:rsidR="003D4E8F" w:rsidRPr="00E97E94" w:rsidRDefault="00187DB9" w:rsidP="00652F3F">
      <w:pPr>
        <w:pStyle w:val="Body"/>
        <w:rPr>
          <w:rFonts w:cs="David"/>
          <w:rtl/>
        </w:rPr>
      </w:pPr>
      <w:r>
        <w:rPr>
          <w:rFonts w:cs="David" w:hint="cs"/>
          <w:noProof/>
          <w:rtl/>
        </w:rPr>
        <w:t xml:space="preserve"> </w:t>
      </w:r>
      <w:r w:rsidR="00BF298E" w:rsidRPr="00E97E94">
        <w:rPr>
          <w:rFonts w:cs="David"/>
          <w:noProof/>
        </w:rPr>
        <mc:AlternateContent>
          <mc:Choice Requires="wps">
            <w:drawing>
              <wp:inline distT="0" distB="0" distL="0" distR="0" wp14:anchorId="400EB578" wp14:editId="0F549A42">
                <wp:extent cx="6223000" cy="0"/>
                <wp:effectExtent l="19050" t="57150" r="6350" b="571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06D71D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" strokeweight="1pt">
                <v:stroke startarrow="block" miterlimit="4" joinstyle="miter"/>
                <w10:wrap anchorx="page"/>
                <w10:anchorlock/>
              </v:line>
            </w:pict>
          </mc:Fallback>
        </mc:AlternateContent>
      </w:r>
      <w:r w:rsidR="00D676E6" w:rsidRPr="00E97E94">
        <w:rPr>
          <w:rFonts w:ascii="Arial Unicode MS" w:eastAsia="Arial Unicode MS" w:hAnsi="Arial Unicode MS" w:cs="David" w:hint="cs"/>
          <w:rtl/>
          <w:lang w:val="he-IL"/>
        </w:rPr>
        <w:t>אימייל</w:t>
      </w:r>
      <w:r w:rsidR="00D676E6" w:rsidRPr="00E97E94">
        <w:rPr>
          <w:rFonts w:ascii="Tahoma" w:hAnsi="Tahoma" w:cs="David"/>
          <w:rtl/>
        </w:rPr>
        <w:t xml:space="preserve">: </w:t>
      </w:r>
      <w:hyperlink r:id="rId7" w:history="1">
        <w:r w:rsidR="00D676E6" w:rsidRPr="00E97E94">
          <w:rPr>
            <w:rStyle w:val="Hyperlink0"/>
            <w:rFonts w:eastAsia="Arial Unicode MS" w:cs="David"/>
          </w:rPr>
          <w:t>taamim@bezeqint.net</w:t>
        </w:r>
      </w:hyperlink>
      <w:r w:rsidR="00652F3F" w:rsidRPr="00E97E94">
        <w:rPr>
          <w:rFonts w:ascii="Arial Unicode MS" w:eastAsia="Arial Unicode MS" w:hAnsi="Arial Unicode MS" w:cs="David" w:hint="cs"/>
          <w:rtl/>
          <w:lang w:val="he-IL"/>
        </w:rPr>
        <w:t xml:space="preserve"> </w:t>
      </w:r>
      <w:r w:rsidR="00D676E6" w:rsidRPr="00E97E94">
        <w:rPr>
          <w:rFonts w:ascii="Arial Unicode MS" w:eastAsia="Arial Unicode MS" w:hAnsi="Arial Unicode MS" w:cs="David" w:hint="cs"/>
          <w:rtl/>
          <w:lang w:val="he-IL"/>
        </w:rPr>
        <w:t>טלפון</w:t>
      </w:r>
      <w:r w:rsidR="00652F3F" w:rsidRPr="00E97E94">
        <w:rPr>
          <w:rFonts w:ascii="Arial Unicode MS" w:eastAsia="Arial Unicode MS" w:hAnsi="Arial Unicode MS" w:cs="David" w:hint="cs"/>
          <w:rtl/>
          <w:lang w:val="he-IL"/>
        </w:rPr>
        <w:t>:</w:t>
      </w:r>
      <w:r w:rsidR="00D676E6" w:rsidRPr="00E97E94">
        <w:rPr>
          <w:rFonts w:ascii="Tahoma" w:hAnsi="Tahoma" w:cs="David"/>
        </w:rPr>
        <w:t xml:space="preserve"> 02-6223317</w:t>
      </w:r>
      <w:r w:rsidR="00D676E6" w:rsidRPr="00E97E94">
        <w:rPr>
          <w:rFonts w:ascii="Tahoma" w:hAnsi="Tahoma" w:cs="David"/>
          <w:rtl/>
          <w:lang w:val="he-IL"/>
        </w:rPr>
        <w:t xml:space="preserve">, </w:t>
      </w:r>
      <w:r w:rsidR="00D676E6" w:rsidRPr="00E97E94">
        <w:rPr>
          <w:rFonts w:ascii="Tahoma" w:hAnsi="Tahoma" w:cs="David"/>
        </w:rPr>
        <w:t>02-6247934</w:t>
      </w:r>
      <w:r w:rsidR="00D676E6" w:rsidRPr="00E97E94">
        <w:rPr>
          <w:rFonts w:ascii="Tahoma" w:hAnsi="Tahoma" w:cs="David"/>
          <w:rtl/>
          <w:lang w:val="he-IL"/>
        </w:rPr>
        <w:t xml:space="preserve">,  </w:t>
      </w:r>
      <w:r w:rsidR="00D676E6" w:rsidRPr="00E97E94">
        <w:rPr>
          <w:rFonts w:ascii="Tahoma" w:hAnsi="Tahoma" w:cs="David"/>
        </w:rPr>
        <w:t>050-9158100.</w:t>
      </w:r>
      <w:r w:rsidR="00652F3F" w:rsidRPr="00E97E94">
        <w:rPr>
          <w:rFonts w:ascii="Arial Unicode MS" w:eastAsia="Arial Unicode MS" w:hAnsi="Arial Unicode MS" w:cs="David" w:hint="cs"/>
          <w:rtl/>
          <w:lang w:val="he-IL"/>
        </w:rPr>
        <w:t xml:space="preserve"> </w:t>
      </w:r>
      <w:r w:rsidR="00D676E6" w:rsidRPr="00E97E94">
        <w:rPr>
          <w:rFonts w:ascii="Arial Unicode MS" w:eastAsia="Arial Unicode MS" w:hAnsi="Arial Unicode MS" w:cs="David" w:hint="cs"/>
          <w:rtl/>
          <w:lang w:val="he-IL"/>
        </w:rPr>
        <w:t>פקס</w:t>
      </w:r>
      <w:r w:rsidR="00D676E6" w:rsidRPr="00E97E94">
        <w:rPr>
          <w:rFonts w:ascii="Tahoma" w:hAnsi="Tahoma" w:cs="David"/>
        </w:rPr>
        <w:t xml:space="preserve"> 02-6247857</w:t>
      </w:r>
      <w:r w:rsidR="00652F3F" w:rsidRPr="00E97E94">
        <w:rPr>
          <w:rFonts w:ascii="Tahoma" w:hAnsi="Tahoma" w:cs="David"/>
        </w:rPr>
        <w:t>:</w:t>
      </w:r>
    </w:p>
    <w:tbl>
      <w:tblPr>
        <w:bidiVisual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8"/>
      </w:tblGrid>
      <w:tr w:rsidR="007734FA" w:rsidRPr="00E97E94" w14:paraId="0CFC2F31" w14:textId="77777777" w:rsidTr="00154C6D">
        <w:trPr>
          <w:tblCellSpacing w:w="0" w:type="dxa"/>
        </w:trPr>
        <w:tc>
          <w:tcPr>
            <w:tcW w:w="0" w:type="auto"/>
          </w:tcPr>
          <w:p w14:paraId="4C44F873" w14:textId="77777777" w:rsidR="007734FA" w:rsidRPr="00E97E94" w:rsidRDefault="007734FA" w:rsidP="007734FA">
            <w:pPr>
              <w:jc w:val="right"/>
              <w:rPr>
                <w:rFonts w:ascii="Arial" w:hAnsi="Arial" w:cs="David"/>
                <w:sz w:val="48"/>
                <w:szCs w:val="48"/>
                <w:lang w:bidi="he-IL"/>
              </w:rPr>
            </w:pPr>
          </w:p>
        </w:tc>
      </w:tr>
    </w:tbl>
    <w:p w14:paraId="41AB355B" w14:textId="77777777" w:rsidR="00BC6305" w:rsidRDefault="00E97E94" w:rsidP="002E1ED1">
      <w:pPr>
        <w:pStyle w:val="Body"/>
        <w:rPr>
          <w:rFonts w:cs="David"/>
          <w:rtl/>
        </w:rPr>
      </w:pPr>
      <w:r w:rsidRPr="00E97E94">
        <w:rPr>
          <w:rFonts w:cs="David"/>
          <w:b/>
          <w:bCs/>
          <w:color w:val="FF644E" w:themeColor="accent5"/>
          <w:sz w:val="40"/>
          <w:szCs w:val="40"/>
          <w:u w:val="single"/>
          <w:rtl/>
        </w:rPr>
        <w:t>סדנאות חד פעמיות</w:t>
      </w:r>
      <w:r w:rsidRPr="00E97E94">
        <w:rPr>
          <w:rFonts w:cs="David"/>
          <w:color w:val="FF644E" w:themeColor="accent5"/>
          <w:sz w:val="40"/>
          <w:szCs w:val="40"/>
          <w:rtl/>
        </w:rPr>
        <w:br/>
      </w:r>
      <w:r w:rsidRPr="00E97E94">
        <w:rPr>
          <w:rFonts w:cs="David"/>
          <w:sz w:val="40"/>
          <w:szCs w:val="40"/>
          <w:rtl/>
        </w:rPr>
        <w:t> </w:t>
      </w:r>
      <w:r w:rsidRPr="00E97E94">
        <w:rPr>
          <w:rFonts w:cs="David"/>
          <w:rtl/>
        </w:rPr>
        <w:t>מכללת טעמים מקיימת מגוון סדנאות חד פעמיות לכלל הציבור, ללא צורך בידע קודם בבישול וקונדיטוריה.</w:t>
      </w:r>
      <w:r w:rsidRPr="00E97E94">
        <w:rPr>
          <w:rFonts w:cs="David"/>
          <w:rtl/>
        </w:rPr>
        <w:br/>
        <w:t>כמו כן ניתן לערוך פעילות מיוחדת לקבוצות הכוללת גם סיור קולינארי בשוק מחנה יהודה בהדרכת שף, עם ארוחת פתיחה, מגוון טעימות מטעמי השוק וסדנת בישול מעשית לבחירת הלקוח. משך הפעילות - כ-4 שעות.</w:t>
      </w:r>
    </w:p>
    <w:p w14:paraId="602AB3A1" w14:textId="77777777" w:rsidR="00BC6305" w:rsidRDefault="00BC6305" w:rsidP="002E1ED1">
      <w:pPr>
        <w:pStyle w:val="Body"/>
        <w:rPr>
          <w:rFonts w:cs="David"/>
          <w:rtl/>
        </w:rPr>
      </w:pPr>
    </w:p>
    <w:p w14:paraId="613A23F1" w14:textId="4774C325" w:rsidR="00E97E94" w:rsidRPr="00E97E94" w:rsidRDefault="00E97E94" w:rsidP="002E1ED1">
      <w:pPr>
        <w:pStyle w:val="Body"/>
        <w:rPr>
          <w:rFonts w:cs="David"/>
          <w:rtl/>
        </w:rPr>
      </w:pPr>
    </w:p>
    <w:tbl>
      <w:tblPr>
        <w:tblpPr w:leftFromText="180" w:rightFromText="180" w:vertAnchor="text" w:tblpY="1"/>
        <w:tblOverlap w:val="never"/>
        <w:bidiVisual/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344"/>
        <w:gridCol w:w="1498"/>
        <w:gridCol w:w="1466"/>
        <w:gridCol w:w="4759"/>
      </w:tblGrid>
      <w:tr w:rsidR="00E97E94" w:rsidRPr="00E97E94" w14:paraId="0BA830D0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1C971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תאריך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9B551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יום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D9FEC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DCC2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נושא הסדנה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D9E8B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לפרטים</w:t>
            </w:r>
          </w:p>
        </w:tc>
      </w:tr>
      <w:tr w:rsidR="00834CEA" w:rsidRPr="00E97E94" w14:paraId="32D3DCC9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B344F" w14:textId="048818F5" w:rsidR="002E42FD" w:rsidRDefault="002E42FD" w:rsidP="002E42FD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08.04.25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9BBC" w14:textId="7787A955" w:rsidR="00834CEA" w:rsidRDefault="002E42FD" w:rsidP="00D01F26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D3764" w14:textId="2A1F09A2" w:rsidR="00834CEA" w:rsidRDefault="002E42FD" w:rsidP="00D01F26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2C4BC" w14:textId="7CEE95EF" w:rsidR="00834CEA" w:rsidRDefault="002E42FD" w:rsidP="00D01F26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פסטה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205C2" w14:textId="3C5A07FB" w:rsidR="00834CEA" w:rsidRDefault="0036346F" w:rsidP="00665C29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מסיבת חמץ אמיתית! נכין בצק פסטה טרי מקמח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דורום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משובח, נרדד אותו עם מכונת הפסטה. נצור את צורות הפסטה השונות, נכין רטבים קלאסיים</w:t>
            </w:r>
          </w:p>
        </w:tc>
      </w:tr>
      <w:tr w:rsidR="00834CEA" w:rsidRPr="00E97E94" w14:paraId="3423C796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C126" w14:textId="2A1961D0" w:rsidR="00834CEA" w:rsidRDefault="00C066DE" w:rsidP="00834CEA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20.04.25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5C724" w14:textId="294E9E87" w:rsidR="00834CEA" w:rsidRDefault="00C066DE" w:rsidP="00834CEA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57EFA" w14:textId="344823A7" w:rsidR="00834CEA" w:rsidRDefault="00C066DE" w:rsidP="00834CEA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17:00-20:30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520EE" w14:textId="075A035E" w:rsidR="00834CEA" w:rsidRDefault="00C066DE" w:rsidP="00834CEA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עוגיות מקרון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B4EC2" w14:textId="77777777" w:rsidR="00C066DE" w:rsidRDefault="00C066DE" w:rsidP="00834CEA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הכנת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מקרונים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מ-א' עד ת'!</w:t>
            </w:r>
          </w:p>
          <w:p w14:paraId="21DCF15A" w14:textId="7DC84D52" w:rsidR="00834CEA" w:rsidRDefault="00C066DE" w:rsidP="00834CEA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נלמד להכין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מקרונג</w:t>
            </w:r>
            <w:proofErr w:type="spellEnd"/>
            <w:r>
              <w:rPr>
                <w:rFonts w:cs="David" w:hint="cs"/>
                <w:b/>
                <w:bCs/>
                <w:rtl/>
              </w:rPr>
              <w:t>' נכון, נדבר על טעויות נפוצות בהכנת הלהיט הצרפתי, נכין מילויים מפתיעים וטעימים.</w:t>
            </w:r>
          </w:p>
        </w:tc>
      </w:tr>
      <w:tr w:rsidR="0044058F" w:rsidRPr="00E97E94" w14:paraId="00C9C084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2E4C0" w14:textId="1B60B5E4" w:rsidR="0044058F" w:rsidRDefault="00C066DE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22.04.25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E3E16" w14:textId="61824F69" w:rsidR="0044058F" w:rsidRDefault="00C066DE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0D5DD" w14:textId="3A346F04" w:rsidR="0044058F" w:rsidRDefault="00C066DE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97380" w14:textId="752CB2D5" w:rsidR="0044058F" w:rsidRPr="00010132" w:rsidRDefault="00C066DE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בישול ערבי ישראלי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0C4C6" w14:textId="1D49D78E" w:rsidR="0044058F" w:rsidRDefault="00C066DE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בסדנה זו נלמד את חשיבות חומרי הגלם העונתיים והטריים, נכין מקלובה, פלאפל אסלי, חומוס טרי, פיתות בנוסח שוק, נקנח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בבסבוסה</w:t>
            </w:r>
            <w:proofErr w:type="spellEnd"/>
          </w:p>
        </w:tc>
      </w:tr>
      <w:tr w:rsidR="0044058F" w:rsidRPr="00E97E94" w14:paraId="7C214079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389F0" w14:textId="16906519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27.04.25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F714F" w14:textId="10E35500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DB95" w14:textId="74911D79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17:00-20:30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6D4F3" w14:textId="4935F285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קינוחי מוס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41E74" w14:textId="110CAA46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נלמד להכין סוגים שונים של מוס, נעביד עם שוקולד, נרכיב קינוחי כוסות מרשימים</w:t>
            </w:r>
          </w:p>
        </w:tc>
      </w:tr>
      <w:tr w:rsidR="0044058F" w:rsidRPr="00E97E94" w14:paraId="2081830F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52810" w14:textId="4C6DF090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04.05.25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EBF90" w14:textId="5224906A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7B14E" w14:textId="1A3052FB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9EDCE" w14:textId="55C6A330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proofErr w:type="spellStart"/>
            <w:r>
              <w:rPr>
                <w:rFonts w:cs="David" w:hint="cs"/>
                <w:b/>
                <w:bCs/>
                <w:rtl/>
              </w:rPr>
              <w:t>פטיפורים</w:t>
            </w:r>
            <w:proofErr w:type="spellEnd"/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4C409" w14:textId="6FA894F5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נכין סוגים שונים של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פטיפורים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ונרכים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שולחן קינוחים חגיגי</w:t>
            </w:r>
          </w:p>
        </w:tc>
      </w:tr>
      <w:tr w:rsidR="0044058F" w:rsidRPr="00E97E94" w14:paraId="31A7F982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2916" w14:textId="244F9235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06.05.25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FF72" w14:textId="34D3449C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A72B5" w14:textId="44DB62D6" w:rsidR="0044058F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F6FBB" w14:textId="03699ACE" w:rsidR="0044058F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בישול יווני תורכי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E3AF1" w14:textId="1CA6C561" w:rsidR="0044058F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נכין את מיטב המאכלים מהאזור הקסום של יוון ותורכיה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בורק תורכי, ממולאים נוסח יווני, פרגיות עם זיתים פלפלים ואורגנו,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פילאף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בורגול ועדשים, סלט עלים ברוטב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צ'ארמולה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ועוד</w:t>
            </w:r>
          </w:p>
        </w:tc>
      </w:tr>
      <w:tr w:rsidR="000314BB" w:rsidRPr="00E97E94" w14:paraId="6A428EB1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B2F73" w14:textId="68AA0B25" w:rsidR="000314BB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13.05.25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82CAA" w14:textId="1BB8C98D" w:rsidR="000314BB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64017" w14:textId="496C70BA" w:rsidR="000314BB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56D05" w14:textId="46AD9ED5" w:rsidR="000314BB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המטבח הצרפתי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461A4" w14:textId="202843D8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וואו! סדנה מהסרטים! נכין קדירת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ביף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בורגיניון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סלט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ליונז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פום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דושאס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שניצל בנוסך וולינגטון, ונקנח בסופלה שוקולד חם עם קרם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אנגלז</w:t>
            </w:r>
            <w:proofErr w:type="spellEnd"/>
          </w:p>
        </w:tc>
      </w:tr>
      <w:tr w:rsidR="000314BB" w:rsidRPr="00E97E94" w14:paraId="7001F424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CBCBD" w14:textId="29C35C31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20.05.20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14F10" w14:textId="19A8F2E9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2FFB0" w14:textId="2B35F910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7EBD7" w14:textId="2726AFDF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פיוז'ן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F55F8" w14:textId="02A9F487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קדירת בקר ביין אדום, רימונים וג'ינג'ר</w:t>
            </w:r>
            <w:r w:rsidR="003134BE">
              <w:rPr>
                <w:rFonts w:cs="David" w:hint="cs"/>
                <w:b/>
                <w:bCs/>
                <w:rtl/>
              </w:rPr>
              <w:t xml:space="preserve">, רול עוף במילוי פיסטוק ברוטב רימונים ובליווי קרם בטטה עם שום קלוי, </w:t>
            </w:r>
            <w:r w:rsidR="0016151A">
              <w:rPr>
                <w:rFonts w:cs="David" w:hint="cs"/>
                <w:b/>
                <w:bCs/>
                <w:rtl/>
              </w:rPr>
              <w:t xml:space="preserve">טרטר סלומון ואבוקדו ברוטב </w:t>
            </w:r>
            <w:proofErr w:type="spellStart"/>
            <w:r w:rsidR="0016151A">
              <w:rPr>
                <w:rFonts w:cs="David" w:hint="cs"/>
                <w:b/>
                <w:bCs/>
                <w:rtl/>
              </w:rPr>
              <w:t>רמולד</w:t>
            </w:r>
            <w:proofErr w:type="spellEnd"/>
            <w:r w:rsidR="0016151A">
              <w:rPr>
                <w:rFonts w:cs="David" w:hint="cs"/>
                <w:b/>
                <w:bCs/>
                <w:rtl/>
              </w:rPr>
              <w:t>, אגס מבושל ביין ועוד</w:t>
            </w:r>
          </w:p>
        </w:tc>
      </w:tr>
    </w:tbl>
    <w:p w14:paraId="3B18C372" w14:textId="77777777" w:rsidR="00BA2E8C" w:rsidRPr="00E97E94" w:rsidRDefault="00BA2E8C" w:rsidP="00CA090F">
      <w:pPr>
        <w:pStyle w:val="Body"/>
        <w:rPr>
          <w:rFonts w:cs="David"/>
          <w:rtl/>
        </w:rPr>
      </w:pPr>
    </w:p>
    <w:sectPr w:rsidR="00BA2E8C" w:rsidRPr="00E97E94" w:rsidSect="00F376A3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BE4E" w14:textId="77777777" w:rsidR="00A42C2F" w:rsidRDefault="00A42C2F" w:rsidP="003D4E8F">
      <w:r>
        <w:separator/>
      </w:r>
    </w:p>
  </w:endnote>
  <w:endnote w:type="continuationSeparator" w:id="0">
    <w:p w14:paraId="432B18EC" w14:textId="77777777" w:rsidR="00A42C2F" w:rsidRDefault="00A42C2F" w:rsidP="003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40BB" w14:textId="77777777" w:rsidR="00A42C2F" w:rsidRDefault="00A42C2F" w:rsidP="003D4E8F">
      <w:r>
        <w:separator/>
      </w:r>
    </w:p>
  </w:footnote>
  <w:footnote w:type="continuationSeparator" w:id="0">
    <w:p w14:paraId="3AE3485D" w14:textId="77777777" w:rsidR="00A42C2F" w:rsidRDefault="00A42C2F" w:rsidP="003D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BD54" w14:textId="77777777" w:rsidR="003D4E8F" w:rsidRDefault="00D676E6" w:rsidP="00CA090F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rPr>
        <w:noProof/>
      </w:rPr>
      <w:drawing>
        <wp:inline distT="0" distB="0" distL="0" distR="0" wp14:anchorId="3C1B6374" wp14:editId="01C31D54">
          <wp:extent cx="2408015" cy="15696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15" cy="15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BCE"/>
    <w:multiLevelType w:val="multilevel"/>
    <w:tmpl w:val="E41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86ADF"/>
    <w:multiLevelType w:val="multilevel"/>
    <w:tmpl w:val="8B46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116983">
    <w:abstractNumId w:val="0"/>
  </w:num>
  <w:num w:numId="2" w16cid:durableId="120475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F"/>
    <w:rsid w:val="00010132"/>
    <w:rsid w:val="000314BB"/>
    <w:rsid w:val="00034F70"/>
    <w:rsid w:val="000577EA"/>
    <w:rsid w:val="000662C2"/>
    <w:rsid w:val="000A1387"/>
    <w:rsid w:val="000A179B"/>
    <w:rsid w:val="000C73D3"/>
    <w:rsid w:val="000F5A8D"/>
    <w:rsid w:val="000F75E9"/>
    <w:rsid w:val="001144D0"/>
    <w:rsid w:val="001179F7"/>
    <w:rsid w:val="00146F9E"/>
    <w:rsid w:val="00153A28"/>
    <w:rsid w:val="001540D6"/>
    <w:rsid w:val="00160A66"/>
    <w:rsid w:val="0016151A"/>
    <w:rsid w:val="00187D71"/>
    <w:rsid w:val="00187DB9"/>
    <w:rsid w:val="001913E4"/>
    <w:rsid w:val="001B0044"/>
    <w:rsid w:val="001B5C97"/>
    <w:rsid w:val="001C6695"/>
    <w:rsid w:val="001E0281"/>
    <w:rsid w:val="00212CA4"/>
    <w:rsid w:val="002371F8"/>
    <w:rsid w:val="00254280"/>
    <w:rsid w:val="00256DAC"/>
    <w:rsid w:val="00266B89"/>
    <w:rsid w:val="002C681B"/>
    <w:rsid w:val="002D4941"/>
    <w:rsid w:val="002D503E"/>
    <w:rsid w:val="002E1ED1"/>
    <w:rsid w:val="002E42FD"/>
    <w:rsid w:val="002F78C8"/>
    <w:rsid w:val="003134BE"/>
    <w:rsid w:val="00331F9C"/>
    <w:rsid w:val="0035221D"/>
    <w:rsid w:val="0036346F"/>
    <w:rsid w:val="00364AD4"/>
    <w:rsid w:val="00373A73"/>
    <w:rsid w:val="00381EAD"/>
    <w:rsid w:val="00392D09"/>
    <w:rsid w:val="003A5C52"/>
    <w:rsid w:val="003C2AC8"/>
    <w:rsid w:val="003C41E7"/>
    <w:rsid w:val="003D4E8F"/>
    <w:rsid w:val="003D63AC"/>
    <w:rsid w:val="003D7C64"/>
    <w:rsid w:val="004222E5"/>
    <w:rsid w:val="0044058F"/>
    <w:rsid w:val="004836E8"/>
    <w:rsid w:val="00493484"/>
    <w:rsid w:val="004B1C19"/>
    <w:rsid w:val="004B47B8"/>
    <w:rsid w:val="004B6B1B"/>
    <w:rsid w:val="004B778D"/>
    <w:rsid w:val="004F66C6"/>
    <w:rsid w:val="004F74A6"/>
    <w:rsid w:val="0050029E"/>
    <w:rsid w:val="00540A80"/>
    <w:rsid w:val="00567F69"/>
    <w:rsid w:val="005748B2"/>
    <w:rsid w:val="005B365A"/>
    <w:rsid w:val="005B4DA2"/>
    <w:rsid w:val="005C5DA9"/>
    <w:rsid w:val="005D00CB"/>
    <w:rsid w:val="005F1C2D"/>
    <w:rsid w:val="005F4E02"/>
    <w:rsid w:val="00621A4D"/>
    <w:rsid w:val="00622824"/>
    <w:rsid w:val="006353F7"/>
    <w:rsid w:val="00641AFF"/>
    <w:rsid w:val="00650553"/>
    <w:rsid w:val="006506B0"/>
    <w:rsid w:val="00652F3F"/>
    <w:rsid w:val="00660D7C"/>
    <w:rsid w:val="00665C29"/>
    <w:rsid w:val="00666F01"/>
    <w:rsid w:val="0067026D"/>
    <w:rsid w:val="00685B3F"/>
    <w:rsid w:val="00692988"/>
    <w:rsid w:val="006A7CF5"/>
    <w:rsid w:val="006B1596"/>
    <w:rsid w:val="006B1F8F"/>
    <w:rsid w:val="006B607B"/>
    <w:rsid w:val="006C04AD"/>
    <w:rsid w:val="006D37A9"/>
    <w:rsid w:val="006F09F5"/>
    <w:rsid w:val="00717167"/>
    <w:rsid w:val="0072315C"/>
    <w:rsid w:val="00726B1F"/>
    <w:rsid w:val="00727173"/>
    <w:rsid w:val="0074729E"/>
    <w:rsid w:val="00757C1D"/>
    <w:rsid w:val="00763AB4"/>
    <w:rsid w:val="007643C4"/>
    <w:rsid w:val="007734FA"/>
    <w:rsid w:val="00777E8A"/>
    <w:rsid w:val="0078330E"/>
    <w:rsid w:val="007A1953"/>
    <w:rsid w:val="007C4180"/>
    <w:rsid w:val="007C4190"/>
    <w:rsid w:val="007D0590"/>
    <w:rsid w:val="007D2444"/>
    <w:rsid w:val="007D2828"/>
    <w:rsid w:val="007E3150"/>
    <w:rsid w:val="00811899"/>
    <w:rsid w:val="00817FB0"/>
    <w:rsid w:val="008308E1"/>
    <w:rsid w:val="00834CEA"/>
    <w:rsid w:val="0083670A"/>
    <w:rsid w:val="008412AC"/>
    <w:rsid w:val="00865168"/>
    <w:rsid w:val="00865519"/>
    <w:rsid w:val="008C33EA"/>
    <w:rsid w:val="008C6D29"/>
    <w:rsid w:val="008C741C"/>
    <w:rsid w:val="008D15DF"/>
    <w:rsid w:val="008F54CC"/>
    <w:rsid w:val="00920614"/>
    <w:rsid w:val="00920F9F"/>
    <w:rsid w:val="009442DC"/>
    <w:rsid w:val="00986C2C"/>
    <w:rsid w:val="0099145E"/>
    <w:rsid w:val="0099758B"/>
    <w:rsid w:val="009C4445"/>
    <w:rsid w:val="009D5863"/>
    <w:rsid w:val="009E4B94"/>
    <w:rsid w:val="009F1B63"/>
    <w:rsid w:val="00A10C5D"/>
    <w:rsid w:val="00A42C2F"/>
    <w:rsid w:val="00A55CA7"/>
    <w:rsid w:val="00A763BD"/>
    <w:rsid w:val="00AA0E3E"/>
    <w:rsid w:val="00AB437A"/>
    <w:rsid w:val="00AD09E1"/>
    <w:rsid w:val="00AD71CF"/>
    <w:rsid w:val="00AE1968"/>
    <w:rsid w:val="00AE1B94"/>
    <w:rsid w:val="00AE4974"/>
    <w:rsid w:val="00B15B9C"/>
    <w:rsid w:val="00B37525"/>
    <w:rsid w:val="00B5088B"/>
    <w:rsid w:val="00B72BF0"/>
    <w:rsid w:val="00B910B3"/>
    <w:rsid w:val="00B96FBE"/>
    <w:rsid w:val="00BA26FE"/>
    <w:rsid w:val="00BA2E8C"/>
    <w:rsid w:val="00BC6305"/>
    <w:rsid w:val="00BE013D"/>
    <w:rsid w:val="00BE5B27"/>
    <w:rsid w:val="00BF298E"/>
    <w:rsid w:val="00BF6971"/>
    <w:rsid w:val="00C048AF"/>
    <w:rsid w:val="00C066DE"/>
    <w:rsid w:val="00C3701B"/>
    <w:rsid w:val="00C62280"/>
    <w:rsid w:val="00C64C5F"/>
    <w:rsid w:val="00C75BF1"/>
    <w:rsid w:val="00C8012E"/>
    <w:rsid w:val="00C83B1D"/>
    <w:rsid w:val="00C924D8"/>
    <w:rsid w:val="00C96571"/>
    <w:rsid w:val="00CA090F"/>
    <w:rsid w:val="00CC2AA4"/>
    <w:rsid w:val="00CC36F7"/>
    <w:rsid w:val="00CC720E"/>
    <w:rsid w:val="00CF6487"/>
    <w:rsid w:val="00D00699"/>
    <w:rsid w:val="00D01F26"/>
    <w:rsid w:val="00D04CBF"/>
    <w:rsid w:val="00D12F7E"/>
    <w:rsid w:val="00D30C16"/>
    <w:rsid w:val="00D31B83"/>
    <w:rsid w:val="00D4077F"/>
    <w:rsid w:val="00D513D7"/>
    <w:rsid w:val="00D676E6"/>
    <w:rsid w:val="00D87E4A"/>
    <w:rsid w:val="00D96460"/>
    <w:rsid w:val="00DA36B6"/>
    <w:rsid w:val="00DB50D4"/>
    <w:rsid w:val="00DC774D"/>
    <w:rsid w:val="00DE53BA"/>
    <w:rsid w:val="00DF2AF3"/>
    <w:rsid w:val="00DF6556"/>
    <w:rsid w:val="00E30FE8"/>
    <w:rsid w:val="00E42109"/>
    <w:rsid w:val="00E57970"/>
    <w:rsid w:val="00E62A61"/>
    <w:rsid w:val="00E97E94"/>
    <w:rsid w:val="00EA17AE"/>
    <w:rsid w:val="00EC0B81"/>
    <w:rsid w:val="00EC4ED8"/>
    <w:rsid w:val="00ED1086"/>
    <w:rsid w:val="00F263A0"/>
    <w:rsid w:val="00F31376"/>
    <w:rsid w:val="00F31B7B"/>
    <w:rsid w:val="00F353A7"/>
    <w:rsid w:val="00F376A3"/>
    <w:rsid w:val="00F40D90"/>
    <w:rsid w:val="00F45208"/>
    <w:rsid w:val="00F57110"/>
    <w:rsid w:val="00F752D1"/>
    <w:rsid w:val="00F80D86"/>
    <w:rsid w:val="00FA5E24"/>
    <w:rsid w:val="00FB4025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2588C"/>
  <w15:docId w15:val="{A7B7C69D-56DE-4D65-BBE8-F8A89D20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E8F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D4E8F"/>
    <w:rPr>
      <w:u w:val="single"/>
    </w:rPr>
  </w:style>
  <w:style w:type="table" w:customStyle="1" w:styleId="TableNormal">
    <w:name w:val="Table Normal"/>
    <w:rsid w:val="003D4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E8F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4E8F"/>
    <w:pPr>
      <w:bidi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3D4E8F"/>
    <w:rPr>
      <w:u w:val="single"/>
    </w:rPr>
  </w:style>
  <w:style w:type="character" w:customStyle="1" w:styleId="Hyperlink0">
    <w:name w:val="Hyperlink.0"/>
    <w:basedOn w:val="Link"/>
    <w:rsid w:val="003D4E8F"/>
    <w:rPr>
      <w:rFonts w:ascii="Tahoma" w:eastAsia="Tahoma" w:hAnsi="Tahoma" w:cs="Tahoma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52F3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2F3F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a6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52F3F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52F3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amim@bezeqi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Teamim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WIN-10 NEW</cp:lastModifiedBy>
  <cp:revision>3</cp:revision>
  <cp:lastPrinted>2025-03-02T06:26:00Z</cp:lastPrinted>
  <dcterms:created xsi:type="dcterms:W3CDTF">2025-04-02T08:19:00Z</dcterms:created>
  <dcterms:modified xsi:type="dcterms:W3CDTF">2025-04-02T09:40:00Z</dcterms:modified>
</cp:coreProperties>
</file>