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5017" w14:textId="77777777" w:rsidR="003D4E8F" w:rsidRDefault="00BF298E" w:rsidP="00652F3F">
      <w:pPr>
        <w:pStyle w:val="Body"/>
        <w:rPr>
          <w:rFonts w:cs="Times New Roman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2950BD18" wp14:editId="197317F7">
                <wp:extent cx="6223000" cy="0"/>
                <wp:effectExtent l="19050" t="57150" r="6350" b="57150"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400000"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A1777B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" strokeweight="1pt">
                <v:stroke startarrow="block" miterlimit="4" joinstyle="miter"/>
                <w10:wrap anchorx="page"/>
                <w10:anchorlock/>
              </v:line>
            </w:pict>
          </mc:Fallback>
        </mc:AlternateContent>
      </w:r>
      <w:r w:rsidR="00D676E6">
        <w:rPr>
          <w:rFonts w:ascii="Arial Unicode MS" w:eastAsia="Arial Unicode MS" w:hAnsi="Arial Unicode MS" w:cs="Tahoma" w:hint="cs"/>
          <w:rtl/>
          <w:lang w:val="he-IL"/>
        </w:rPr>
        <w:t>אימייל</w:t>
      </w:r>
      <w:r w:rsidR="00D676E6">
        <w:rPr>
          <w:rFonts w:ascii="Tahoma" w:hAnsi="Tahoma"/>
          <w:rtl/>
        </w:rPr>
        <w:t xml:space="preserve">: </w:t>
      </w:r>
      <w:hyperlink r:id="rId6" w:history="1">
        <w:r w:rsidR="00D676E6">
          <w:rPr>
            <w:rStyle w:val="Hyperlink0"/>
            <w:rFonts w:eastAsia="Arial Unicode MS" w:cs="Arial Unicode MS"/>
          </w:rPr>
          <w:t>taamim@bezeqint.net</w:t>
        </w:r>
      </w:hyperlink>
      <w:r w:rsidR="00652F3F">
        <w:rPr>
          <w:rFonts w:ascii="Arial Unicode MS" w:eastAsia="Arial Unicode MS" w:hAnsi="Arial Unicode MS" w:cs="Tahoma" w:hint="cs"/>
          <w:rtl/>
          <w:lang w:val="he-IL"/>
        </w:rPr>
        <w:t xml:space="preserve"> </w:t>
      </w:r>
      <w:r w:rsidR="00D676E6">
        <w:rPr>
          <w:rFonts w:ascii="Arial Unicode MS" w:eastAsia="Arial Unicode MS" w:hAnsi="Arial Unicode MS" w:cs="Tahoma" w:hint="cs"/>
          <w:rtl/>
          <w:lang w:val="he-IL"/>
        </w:rPr>
        <w:t>טלפון</w:t>
      </w:r>
      <w:r w:rsidR="00652F3F">
        <w:rPr>
          <w:rFonts w:ascii="Arial Unicode MS" w:eastAsia="Arial Unicode MS" w:hAnsi="Arial Unicode MS" w:cs="Tahoma" w:hint="cs"/>
          <w:rtl/>
          <w:lang w:val="he-IL"/>
        </w:rPr>
        <w:t>:</w:t>
      </w:r>
      <w:r w:rsidR="00D676E6">
        <w:rPr>
          <w:rFonts w:ascii="Tahoma" w:hAnsi="Tahoma"/>
        </w:rPr>
        <w:t xml:space="preserve"> 02-6223317</w:t>
      </w:r>
      <w:r w:rsidR="00D676E6">
        <w:rPr>
          <w:rFonts w:ascii="Tahoma" w:hAnsi="Tahoma"/>
          <w:rtl/>
          <w:lang w:val="he-IL"/>
        </w:rPr>
        <w:t xml:space="preserve">, </w:t>
      </w:r>
      <w:r w:rsidR="00D676E6">
        <w:rPr>
          <w:rFonts w:ascii="Tahoma" w:hAnsi="Tahoma"/>
        </w:rPr>
        <w:t>02-6247934</w:t>
      </w:r>
      <w:r w:rsidR="00D676E6">
        <w:rPr>
          <w:rFonts w:ascii="Tahoma" w:hAnsi="Tahoma"/>
          <w:rtl/>
          <w:lang w:val="he-IL"/>
        </w:rPr>
        <w:t xml:space="preserve">,  </w:t>
      </w:r>
      <w:r w:rsidR="00D676E6">
        <w:rPr>
          <w:rFonts w:ascii="Tahoma" w:hAnsi="Tahoma"/>
        </w:rPr>
        <w:t>050-9158100.</w:t>
      </w:r>
      <w:r w:rsidR="00652F3F">
        <w:rPr>
          <w:rFonts w:ascii="Arial Unicode MS" w:eastAsia="Arial Unicode MS" w:hAnsi="Arial Unicode MS" w:cs="Tahoma" w:hint="cs"/>
          <w:rtl/>
          <w:lang w:val="he-IL"/>
        </w:rPr>
        <w:t xml:space="preserve"> </w:t>
      </w:r>
      <w:r w:rsidR="00D676E6">
        <w:rPr>
          <w:rFonts w:ascii="Arial Unicode MS" w:eastAsia="Arial Unicode MS" w:hAnsi="Arial Unicode MS" w:cs="Tahoma" w:hint="cs"/>
          <w:rtl/>
          <w:lang w:val="he-IL"/>
        </w:rPr>
        <w:t>פקס</w:t>
      </w:r>
      <w:r w:rsidR="00D676E6">
        <w:rPr>
          <w:rFonts w:ascii="Tahoma" w:hAnsi="Tahoma"/>
        </w:rPr>
        <w:t xml:space="preserve"> 02-6247857</w:t>
      </w:r>
      <w:r w:rsidR="00652F3F">
        <w:rPr>
          <w:rFonts w:ascii="Tahoma" w:hAnsi="Tahoma"/>
        </w:rPr>
        <w:t>:</w:t>
      </w:r>
    </w:p>
    <w:tbl>
      <w:tblPr>
        <w:bidiVisual/>
        <w:tblW w:w="5218" w:type="pct"/>
        <w:tblCellSpacing w:w="0" w:type="dxa"/>
        <w:tblInd w:w="-42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058"/>
      </w:tblGrid>
      <w:tr w:rsidR="007734FA" w:rsidRPr="007734FA" w14:paraId="778CAA3F" w14:textId="77777777" w:rsidTr="00425A91">
        <w:trPr>
          <w:tblCellSpacing w:w="0" w:type="dxa"/>
        </w:trPr>
        <w:tc>
          <w:tcPr>
            <w:tcW w:w="5000" w:type="pct"/>
          </w:tcPr>
          <w:p w14:paraId="5F486662" w14:textId="77777777" w:rsidR="007734FA" w:rsidRPr="007734FA" w:rsidRDefault="007734FA" w:rsidP="007734FA">
            <w:pPr>
              <w:jc w:val="right"/>
              <w:rPr>
                <w:rFonts w:ascii="Arial" w:hAnsi="Arial" w:cs="David"/>
                <w:sz w:val="48"/>
                <w:szCs w:val="48"/>
                <w:lang w:bidi="he-IL"/>
              </w:rPr>
            </w:pPr>
            <w:bookmarkStart w:id="0" w:name="_Hlk140579643"/>
            <w:r>
              <w:rPr>
                <w:rFonts w:ascii="Arial" w:hAnsi="Arial" w:cs="David" w:hint="cs"/>
                <w:b/>
                <w:bCs/>
                <w:color w:val="FF644E" w:themeColor="accent5"/>
                <w:sz w:val="48"/>
                <w:szCs w:val="48"/>
                <w:rtl/>
                <w:lang w:bidi="he-IL"/>
              </w:rPr>
              <w:t>יסודות ה</w:t>
            </w:r>
            <w:r w:rsidRPr="007734FA">
              <w:rPr>
                <w:rFonts w:ascii="Arial" w:hAnsi="Arial" w:cs="David"/>
                <w:b/>
                <w:bCs/>
                <w:color w:val="FF644E" w:themeColor="accent5"/>
                <w:sz w:val="48"/>
                <w:szCs w:val="48"/>
                <w:rtl/>
                <w:lang w:bidi="he-IL"/>
              </w:rPr>
              <w:t>קונדיטוריה</w:t>
            </w:r>
          </w:p>
        </w:tc>
      </w:tr>
      <w:tr w:rsidR="007734FA" w:rsidRPr="007734FA" w14:paraId="11728AE4" w14:textId="77777777" w:rsidTr="00425A91">
        <w:trPr>
          <w:tblCellSpacing w:w="0" w:type="dxa"/>
        </w:trPr>
        <w:tc>
          <w:tcPr>
            <w:tcW w:w="5000" w:type="pct"/>
          </w:tcPr>
          <w:p w14:paraId="6A6C1B42" w14:textId="77777777" w:rsidR="007734FA" w:rsidRPr="007734FA" w:rsidRDefault="007734FA" w:rsidP="007734FA">
            <w:pPr>
              <w:spacing w:before="100" w:beforeAutospacing="1" w:after="100" w:afterAutospacing="1"/>
              <w:jc w:val="right"/>
              <w:rPr>
                <w:rFonts w:ascii="Arial" w:hAnsi="Arial" w:cs="David"/>
              </w:rPr>
            </w:pPr>
          </w:p>
          <w:tbl>
            <w:tblPr>
              <w:bidiVisual/>
              <w:tblW w:w="685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856"/>
            </w:tblGrid>
            <w:tr w:rsidR="007734FA" w:rsidRPr="007734FA" w14:paraId="5C34FB92" w14:textId="77777777" w:rsidTr="00B3601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05EB43A" w14:textId="77777777" w:rsidR="007734FA" w:rsidRPr="007734FA" w:rsidRDefault="007734FA" w:rsidP="00C213D0">
                  <w:pPr>
                    <w:jc w:val="right"/>
                    <w:rPr>
                      <w:rFonts w:ascii="Arial" w:hAnsi="Arial" w:cs="David"/>
                    </w:rPr>
                  </w:pPr>
                  <w:r w:rsidRPr="007734FA">
                    <w:rPr>
                      <w:rFonts w:ascii="Arial" w:hAnsi="Arial" w:cs="David"/>
                      <w:u w:val="single"/>
                      <w:rtl/>
                      <w:lang w:bidi="he-IL"/>
                    </w:rPr>
                    <w:t>כללי</w:t>
                  </w:r>
                  <w:r w:rsidRPr="007734FA">
                    <w:rPr>
                      <w:rFonts w:ascii="Arial" w:hAnsi="Arial" w:cs="David"/>
                      <w:u w:val="single"/>
                      <w:rtl/>
                    </w:rPr>
                    <w:t>:</w:t>
                  </w:r>
                  <w:r w:rsidRPr="007734FA">
                    <w:rPr>
                      <w:rFonts w:ascii="Arial" w:hAnsi="Arial" w:cs="David"/>
                      <w:rtl/>
                    </w:rPr>
                    <w:br/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קורס מעשי הכ</w:t>
                  </w:r>
                  <w:r w:rsidR="00C213D0">
                    <w:rPr>
                      <w:rFonts w:ascii="Arial" w:hAnsi="Arial" w:cs="David" w:hint="cs"/>
                      <w:rtl/>
                      <w:lang w:bidi="he-IL"/>
                    </w:rPr>
                    <w:t>ו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לל לימודים עיוניים ומעשיים כאחד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,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המעניקים ידע נרחב בנושא האפייה והפטיסרי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.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עבודה עם חומרי גלם איכותיים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,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שיטות עבודה מתקדמות ועיצוב המנות</w:t>
                  </w:r>
                  <w:r w:rsidRPr="007734FA">
                    <w:rPr>
                      <w:rFonts w:ascii="Arial" w:hAnsi="Arial" w:cs="David"/>
                      <w:rtl/>
                    </w:rPr>
                    <w:t>.</w:t>
                  </w:r>
                </w:p>
              </w:tc>
            </w:tr>
            <w:tr w:rsidR="007734FA" w:rsidRPr="007734FA" w14:paraId="69190E56" w14:textId="77777777" w:rsidTr="00B3601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790B2CEF" w14:textId="77777777" w:rsidR="007734FA" w:rsidRDefault="007734FA" w:rsidP="007734FA">
                  <w:pPr>
                    <w:jc w:val="right"/>
                    <w:rPr>
                      <w:rFonts w:ascii="Arial" w:hAnsi="Arial" w:cs="David"/>
                      <w:rtl/>
                      <w:lang w:bidi="he-IL"/>
                    </w:rPr>
                  </w:pPr>
                  <w:r w:rsidRPr="007734FA">
                    <w:rPr>
                      <w:rFonts w:ascii="Arial" w:hAnsi="Arial" w:cs="David"/>
                      <w:rtl/>
                    </w:rPr>
                    <w:br/>
                  </w:r>
                  <w:r w:rsidRPr="007734FA">
                    <w:rPr>
                      <w:rFonts w:ascii="Arial" w:hAnsi="Arial" w:cs="David"/>
                      <w:u w:val="single"/>
                      <w:rtl/>
                      <w:lang w:bidi="he-IL"/>
                    </w:rPr>
                    <w:t>נושאי הלימוד</w:t>
                  </w:r>
                  <w:r w:rsidRPr="007734FA">
                    <w:rPr>
                      <w:rFonts w:ascii="Arial" w:hAnsi="Arial" w:cs="David"/>
                      <w:u w:val="single"/>
                      <w:rtl/>
                    </w:rPr>
                    <w:t>:</w:t>
                  </w:r>
                  <w:r w:rsidRPr="007734FA">
                    <w:rPr>
                      <w:rFonts w:ascii="Arial" w:hAnsi="Arial" w:cs="David"/>
                      <w:rtl/>
                    </w:rPr>
                    <w:br/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עוגות וטרינה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,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בצקים מסוגים שונים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,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עבודה עם שוקולד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,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קינוחים קלאסיים ומודרניים</w:t>
                  </w:r>
                  <w:r w:rsidRPr="007734FA">
                    <w:rPr>
                      <w:rFonts w:ascii="Arial" w:hAnsi="Arial" w:cs="David"/>
                      <w:rtl/>
                    </w:rPr>
                    <w:t>, 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זילוף ועוד</w:t>
                  </w:r>
                  <w:r w:rsidRPr="007734FA">
                    <w:rPr>
                      <w:rFonts w:ascii="Arial" w:hAnsi="Arial" w:cs="David"/>
                      <w:rtl/>
                    </w:rPr>
                    <w:t>...</w:t>
                  </w:r>
                </w:p>
                <w:p w14:paraId="56CF65C6" w14:textId="77777777" w:rsidR="00077C94" w:rsidRDefault="00077C94" w:rsidP="007734FA">
                  <w:pPr>
                    <w:jc w:val="right"/>
                    <w:rPr>
                      <w:rFonts w:ascii="Arial" w:hAnsi="Arial" w:cs="David"/>
                      <w:rtl/>
                      <w:lang w:bidi="he-IL"/>
                    </w:rPr>
                  </w:pPr>
                </w:p>
                <w:p w14:paraId="4D915750" w14:textId="77777777" w:rsidR="00077C94" w:rsidRDefault="00077C94" w:rsidP="007734FA">
                  <w:pPr>
                    <w:jc w:val="right"/>
                    <w:rPr>
                      <w:rFonts w:ascii="Arial" w:hAnsi="Arial" w:cs="David"/>
                      <w:rtl/>
                      <w:lang w:bidi="he-IL"/>
                    </w:rPr>
                  </w:pPr>
                  <w:r>
                    <w:rPr>
                      <w:rFonts w:ascii="Arial" w:hAnsi="Arial" w:cs="David" w:hint="cs"/>
                      <w:rtl/>
                      <w:lang w:bidi="he-IL"/>
                    </w:rPr>
                    <w:t>הקורס יתקיים בימי א' בשעות 17:00-20:30</w:t>
                  </w:r>
                </w:p>
                <w:p w14:paraId="46206EA2" w14:textId="77777777" w:rsidR="00077C94" w:rsidRDefault="00077C94" w:rsidP="007734FA">
                  <w:pPr>
                    <w:jc w:val="right"/>
                    <w:rPr>
                      <w:rFonts w:ascii="Arial" w:hAnsi="Arial" w:cs="David"/>
                      <w:rtl/>
                      <w:lang w:bidi="he-IL"/>
                    </w:rPr>
                  </w:pPr>
                </w:p>
                <w:p w14:paraId="77A3FC75" w14:textId="1542FE3F" w:rsidR="00077C94" w:rsidRPr="007734FA" w:rsidRDefault="00077C94" w:rsidP="007734FA">
                  <w:pPr>
                    <w:jc w:val="right"/>
                    <w:rPr>
                      <w:rFonts w:ascii="Arial" w:hAnsi="Arial" w:cs="David" w:hint="cs"/>
                      <w:lang w:bidi="he-IL"/>
                    </w:rPr>
                  </w:pPr>
                  <w:r w:rsidRPr="00077C94">
                    <w:rPr>
                      <w:rFonts w:ascii="Arial" w:hAnsi="Arial" w:cs="David" w:hint="cs"/>
                      <w:b/>
                      <w:bCs/>
                      <w:u w:val="single"/>
                      <w:rtl/>
                      <w:lang w:bidi="he-IL"/>
                    </w:rPr>
                    <w:t xml:space="preserve">תאריך פתיחה: </w:t>
                  </w:r>
                  <w:r>
                    <w:rPr>
                      <w:rFonts w:ascii="Arial" w:hAnsi="Arial" w:cs="David" w:hint="cs"/>
                      <w:rtl/>
                      <w:lang w:bidi="he-IL"/>
                    </w:rPr>
                    <w:t>11.05.25</w:t>
                  </w:r>
                </w:p>
              </w:tc>
            </w:tr>
            <w:tr w:rsidR="007734FA" w:rsidRPr="007734FA" w14:paraId="481E7B23" w14:textId="77777777" w:rsidTr="00B3601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439E46BE" w14:textId="77777777" w:rsidR="007734FA" w:rsidRPr="007734FA" w:rsidRDefault="007734FA" w:rsidP="007734FA">
                  <w:pPr>
                    <w:jc w:val="right"/>
                    <w:rPr>
                      <w:rFonts w:ascii="Arial" w:hAnsi="Arial" w:cs="David"/>
                      <w:rtl/>
                    </w:rPr>
                  </w:pPr>
                  <w:r w:rsidRPr="007734FA">
                    <w:rPr>
                      <w:rFonts w:ascii="Arial" w:hAnsi="Arial" w:cs="David"/>
                      <w:rtl/>
                    </w:rPr>
                    <w:t xml:space="preserve">  </w:t>
                  </w:r>
                </w:p>
                <w:p w14:paraId="2A0CCCED" w14:textId="77777777" w:rsidR="007734FA" w:rsidRPr="007734FA" w:rsidRDefault="007734FA" w:rsidP="007734FA">
                  <w:pPr>
                    <w:jc w:val="right"/>
                    <w:rPr>
                      <w:rFonts w:ascii="Arial" w:hAnsi="Arial" w:cs="David"/>
                    </w:rPr>
                  </w:pPr>
                  <w:r w:rsidRPr="007734FA">
                    <w:rPr>
                      <w:rFonts w:ascii="Arial" w:hAnsi="Arial" w:cs="David"/>
                      <w:b/>
                      <w:bCs/>
                      <w:rtl/>
                      <w:lang w:bidi="he-IL"/>
                    </w:rPr>
                    <w:t xml:space="preserve">בגמר הקורס יחולקו תעודות מטעם המכללה לבישול </w:t>
                  </w:r>
                  <w:r w:rsidRPr="007734FA">
                    <w:rPr>
                      <w:rFonts w:ascii="Arial" w:hAnsi="Arial" w:cs="David"/>
                      <w:b/>
                      <w:bCs/>
                      <w:rtl/>
                    </w:rPr>
                    <w:t>"</w:t>
                  </w:r>
                  <w:r w:rsidRPr="007734FA">
                    <w:rPr>
                      <w:rFonts w:ascii="Arial" w:hAnsi="Arial" w:cs="David"/>
                      <w:b/>
                      <w:bCs/>
                      <w:rtl/>
                      <w:lang w:bidi="he-IL"/>
                    </w:rPr>
                    <w:t>טעמים</w:t>
                  </w:r>
                  <w:r w:rsidRPr="007734FA">
                    <w:rPr>
                      <w:rFonts w:ascii="Arial" w:hAnsi="Arial" w:cs="David"/>
                      <w:b/>
                      <w:bCs/>
                      <w:rtl/>
                    </w:rPr>
                    <w:t>"</w:t>
                  </w:r>
                </w:p>
              </w:tc>
            </w:tr>
            <w:tr w:rsidR="007734FA" w:rsidRPr="007734FA" w14:paraId="039E2089" w14:textId="77777777" w:rsidTr="00B3601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466BBCA" w14:textId="77777777" w:rsidR="007734FA" w:rsidRPr="007734FA" w:rsidRDefault="007734FA" w:rsidP="007734FA">
                  <w:pPr>
                    <w:jc w:val="right"/>
                    <w:rPr>
                      <w:rFonts w:ascii="Arial" w:hAnsi="Arial" w:cs="David"/>
                      <w:rtl/>
                    </w:rPr>
                  </w:pPr>
                  <w:r w:rsidRPr="007734FA">
                    <w:rPr>
                      <w:rFonts w:ascii="Arial" w:hAnsi="Arial" w:cs="David"/>
                      <w:rtl/>
                    </w:rPr>
                    <w:t> </w:t>
                  </w:r>
                  <w:r w:rsidRPr="007734FA">
                    <w:rPr>
                      <w:rFonts w:ascii="Arial" w:hAnsi="Arial" w:cs="David"/>
                      <w:rtl/>
                    </w:rPr>
                    <w:br/>
                  </w:r>
                  <w:r w:rsidRPr="007734FA">
                    <w:rPr>
                      <w:rFonts w:ascii="Arial" w:hAnsi="Arial" w:cs="David"/>
                      <w:b/>
                      <w:bCs/>
                      <w:u w:val="single"/>
                      <w:rtl/>
                      <w:lang w:bidi="he-IL"/>
                    </w:rPr>
                    <w:t>תוכנית הקורס</w:t>
                  </w:r>
                </w:p>
                <w:p w14:paraId="043F1891" w14:textId="77777777" w:rsidR="007734FA" w:rsidRPr="007734FA" w:rsidRDefault="007734FA" w:rsidP="007734FA">
                  <w:pPr>
                    <w:jc w:val="right"/>
                    <w:rPr>
                      <w:rFonts w:ascii="Arial" w:hAnsi="Arial" w:cs="David"/>
                    </w:rPr>
                  </w:pPr>
                  <w:r w:rsidRPr="007734FA">
                    <w:rPr>
                      <w:rFonts w:ascii="Arial" w:hAnsi="Arial" w:cs="David"/>
                      <w:rtl/>
                    </w:rPr>
                    <w:t> </w:t>
                  </w:r>
                </w:p>
              </w:tc>
            </w:tr>
            <w:tr w:rsidR="007734FA" w:rsidRPr="007734FA" w14:paraId="2055A70D" w14:textId="77777777" w:rsidTr="00B3601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6452E18A" w14:textId="77777777" w:rsidR="007734FA" w:rsidRPr="007734FA" w:rsidRDefault="007734FA" w:rsidP="007734FA">
                  <w:pPr>
                    <w:jc w:val="right"/>
                    <w:rPr>
                      <w:rFonts w:ascii="Arial" w:hAnsi="Arial" w:cs="David"/>
                      <w:rtl/>
                    </w:rPr>
                  </w:pPr>
                </w:p>
                <w:tbl>
                  <w:tblPr>
                    <w:bidiVisual/>
                    <w:tblW w:w="6750" w:type="dxa"/>
                    <w:jc w:val="center"/>
                    <w:tblCellSpacing w:w="22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75"/>
                    <w:gridCol w:w="3375"/>
                  </w:tblGrid>
                  <w:tr w:rsidR="007734FA" w:rsidRPr="007734FA" w14:paraId="450C0CDD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AA346B2" w14:textId="77777777" w:rsidR="007734FA" w:rsidRPr="007734FA" w:rsidRDefault="007734FA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rtl/>
                            <w:lang w:bidi="he-IL"/>
                          </w:rPr>
                          <w:t>נושא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4DBF328" w14:textId="77777777" w:rsidR="007734FA" w:rsidRPr="007734FA" w:rsidRDefault="007734FA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rtl/>
                            <w:lang w:bidi="he-IL"/>
                          </w:rPr>
                          <w:t>תאריך</w:t>
                        </w:r>
                      </w:p>
                    </w:tc>
                  </w:tr>
                  <w:tr w:rsidR="007734FA" w:rsidRPr="007734FA" w14:paraId="4897AE86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565120" w14:textId="72F567CA" w:rsidR="007734FA" w:rsidRPr="007734FA" w:rsidRDefault="007734FA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פתיחה 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- 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בצק פריך</w:t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 עוגות טארט ופאי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>: </w:t>
                        </w:r>
                        <w:r w:rsidRPr="007734FA">
                          <w:rPr>
                            <w:rFonts w:ascii="Arial" w:hAnsi="Arial" w:cs="David"/>
                            <w:rtl/>
                          </w:rPr>
                          <w:br/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היכרות, טכניקות הכנת בצק פריך וטכניכות רידוד. הכנת טארטים וטארטלטים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C732678" w14:textId="7B8BE45F" w:rsidR="007734FA" w:rsidRPr="007734FA" w:rsidRDefault="00077C94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11.05.25</w:t>
                        </w:r>
                      </w:p>
                    </w:tc>
                  </w:tr>
                  <w:tr w:rsidR="0074618B" w:rsidRPr="007734FA" w14:paraId="2B7519B0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08851A9" w14:textId="77777777" w:rsidR="0074618B" w:rsidRDefault="0074618B" w:rsidP="007734FA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</w:pPr>
                        <w:r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2 </w:t>
                        </w:r>
                        <w:r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–</w:t>
                        </w:r>
                        <w:r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 עוגיות. </w:t>
                        </w:r>
                      </w:p>
                      <w:p w14:paraId="03C42CFF" w14:textId="12C451F1" w:rsidR="0074618B" w:rsidRPr="0074618B" w:rsidRDefault="0074618B" w:rsidP="007734FA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rtl/>
                            <w:lang w:bidi="he-IL"/>
                          </w:rPr>
                        </w:pPr>
                        <w:r w:rsidRPr="0074618B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נכין סוגים שונים של עוגיות, נשתמש בטכניקות שונות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7FEF7CC" w14:textId="43FD8383" w:rsidR="0074618B" w:rsidRDefault="00077C94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18.05.25</w:t>
                        </w:r>
                      </w:p>
                    </w:tc>
                  </w:tr>
                  <w:tr w:rsidR="007734FA" w:rsidRPr="007734FA" w14:paraId="096D82DB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E0F17DA" w14:textId="36E1BFFC" w:rsidR="007734FA" w:rsidRPr="007734FA" w:rsidRDefault="0074618B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שיעור 3</w:t>
                        </w:r>
                        <w:r w:rsidR="00476920">
                          <w:rPr>
                            <w:rFonts w:ascii="Arial" w:hAnsi="Arial"/>
                            <w:b/>
                            <w:bCs/>
                            <w:u w:val="single"/>
                            <w:rtl/>
                          </w:rPr>
                          <w:t>–</w:t>
                        </w:r>
                        <w:r w:rsidR="007734FA"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פחזניות, אקלרים ופרופיטרולים</w:t>
                        </w:r>
                        <w:r w:rsidR="007734FA"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> :</w:t>
                        </w:r>
                        <w:r w:rsidR="007734FA" w:rsidRPr="007734FA">
                          <w:rPr>
                            <w:rFonts w:ascii="Arial" w:hAnsi="Arial" w:cs="David"/>
                            <w:rtl/>
                          </w:rPr>
                          <w:br/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סודות הכנת בצק רבוך מושלם וזילוף. הכנת קרמים קלאסיים.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1309D9" w14:textId="510C5063" w:rsidR="007734FA" w:rsidRPr="007734FA" w:rsidRDefault="00077C94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25.05.25</w:t>
                        </w:r>
                      </w:p>
                    </w:tc>
                  </w:tr>
                  <w:tr w:rsidR="007734FA" w:rsidRPr="007734FA" w14:paraId="7F629525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1EE9F8D4" w14:textId="77777777" w:rsidR="007734FA" w:rsidRDefault="007734FA" w:rsidP="007734FA">
                        <w:pPr>
                          <w:jc w:val="right"/>
                          <w:rPr>
                            <w:rFonts w:ascii="Arial" w:hAnsi="Arial" w:cs="David"/>
                            <w:rtl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4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476920">
                          <w:rPr>
                            <w:rFonts w:ascii="Arial" w:hAnsi="Arial"/>
                            <w:b/>
                            <w:bCs/>
                            <w:u w:val="single"/>
                            <w:rtl/>
                          </w:rPr>
                          <w:t>–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> </w:t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עוגות בחושות/טופין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>: -</w:t>
                        </w:r>
                        <w:r w:rsidRPr="007734FA">
                          <w:rPr>
                            <w:rFonts w:ascii="Arial" w:hAnsi="Arial" w:cs="David"/>
                            <w:rtl/>
                          </w:rPr>
                          <w:br/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הכנת עוגות בחושות, נימוחות וטעימות עם תוספות וציפויים שונים</w:t>
                        </w:r>
                        <w:r w:rsidRPr="007734FA">
                          <w:rPr>
                            <w:rFonts w:ascii="Arial" w:hAnsi="Arial" w:cs="David"/>
                            <w:rtl/>
                          </w:rPr>
                          <w:br/>
                          <w:t> </w:t>
                        </w:r>
                      </w:p>
                      <w:p w14:paraId="4941C7CD" w14:textId="3FD2A15F" w:rsidR="0074618B" w:rsidRPr="007734FA" w:rsidRDefault="0074618B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B9ADECF" w14:textId="026B4D0B" w:rsidR="007734FA" w:rsidRPr="007734FA" w:rsidRDefault="00077C94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08.06.25</w:t>
                        </w:r>
                      </w:p>
                    </w:tc>
                  </w:tr>
                  <w:tr w:rsidR="007734FA" w:rsidRPr="007734FA" w14:paraId="0BEEB40C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466D3CD" w14:textId="5813A613" w:rsidR="007734FA" w:rsidRDefault="007734FA" w:rsidP="007734FA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5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74618B">
                          <w:rPr>
                            <w:rFonts w:ascii="Arial" w:hAnsi="Arial"/>
                            <w:b/>
                            <w:bCs/>
                            <w:u w:val="single"/>
                            <w:rtl/>
                          </w:rPr>
                          <w:t>–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בצק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ים ומאפים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>:</w:t>
                        </w:r>
                      </w:p>
                      <w:p w14:paraId="0400A6A7" w14:textId="5C8906B2" w:rsidR="00476920" w:rsidRPr="00476920" w:rsidRDefault="00476920" w:rsidP="007734FA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lang w:bidi="he-IL"/>
                          </w:rPr>
                        </w:pPr>
                        <w:r w:rsidRP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מי מפחד מהשמרים? הכנת סוגים שונים של בצקי שמירם כגון בצק ופוקאצ'ה, גריסיני, בייגל, לחמניות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061209" w14:textId="7CD11382" w:rsidR="007734FA" w:rsidRPr="007734FA" w:rsidRDefault="00077C94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15.06.25</w:t>
                        </w:r>
                      </w:p>
                    </w:tc>
                  </w:tr>
                  <w:tr w:rsidR="007734FA" w:rsidRPr="007734FA" w14:paraId="3496E49D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5F7DDC7E" w14:textId="30863C39" w:rsidR="007734FA" w:rsidRPr="007734FA" w:rsidRDefault="007734FA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lastRenderedPageBreak/>
                          <w:t>שיעור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 6 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476920">
                          <w:rPr>
                            <w:rFonts w:ascii="Arial" w:hAnsi="Arial"/>
                            <w:b/>
                            <w:bCs/>
                            <w:u w:val="single"/>
                            <w:rtl/>
                          </w:rPr>
                          <w:t>–</w:t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מאפי בוקר</w:t>
                        </w:r>
                        <w:r w:rsidRPr="007734FA">
                          <w:rPr>
                            <w:rFonts w:ascii="Arial" w:hAnsi="Arial" w:cs="David"/>
                            <w:rtl/>
                          </w:rPr>
                          <w:br/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עוגות שמרים כרוכות, בצק לקרואסון ודייניש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80A716" w14:textId="68EC3533" w:rsidR="007734FA" w:rsidRPr="007734FA" w:rsidRDefault="00077C94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22.06.25</w:t>
                        </w:r>
                      </w:p>
                    </w:tc>
                  </w:tr>
                  <w:tr w:rsidR="00476920" w:rsidRPr="007734FA" w14:paraId="22A82D09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3C8A27F" w14:textId="2ED15A69" w:rsidR="00476920" w:rsidRPr="007734FA" w:rsidRDefault="00476920" w:rsidP="007734FA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שיעור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 7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-</w:t>
                        </w:r>
                        <w:r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סדנת שוקולד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>:</w:t>
                        </w:r>
                        <w:r w:rsidRPr="007734FA">
                          <w:rPr>
                            <w:rFonts w:ascii="Arial" w:hAnsi="Arial" w:cs="David"/>
                            <w:rtl/>
                          </w:rPr>
                          <w:br/>
                        </w:r>
                        <w:r w:rsidR="00D17356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קינוחי שוקולד</w:t>
                        </w:r>
                        <w:r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, טאפלס מצופים, קישוטי שוקולד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rtl/>
                          </w:rPr>
                          <w:t>.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30E9CF5" w14:textId="54339FDB" w:rsidR="00476920" w:rsidRDefault="00077C94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29.06.25</w:t>
                        </w:r>
                      </w:p>
                    </w:tc>
                  </w:tr>
                  <w:tr w:rsidR="007734FA" w:rsidRPr="007734FA" w14:paraId="20CDD72F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4D74B415" w14:textId="77777777" w:rsidR="0074618B" w:rsidRDefault="007734FA" w:rsidP="007734FA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8</w:t>
                        </w:r>
                        <w:r w:rsidR="00476920">
                          <w:rPr>
                            <w:rFonts w:ascii="Arial" w:hAnsi="Arial"/>
                            <w:b/>
                            <w:bCs/>
                            <w:u w:val="single"/>
                            <w:rtl/>
                          </w:rPr>
                          <w:t>–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עוגות 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מוס </w:t>
                        </w:r>
                      </w:p>
                      <w:p w14:paraId="1BCD2AFC" w14:textId="4BB21B38" w:rsidR="007734FA" w:rsidRPr="007734FA" w:rsidRDefault="0074618B" w:rsidP="007734FA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נכין עוגות מוס אישיות בטעמים שונים, ללמד להרכיב אותן ולהכין מילויים שונים, תוך כדי שימוש בטכניקות מודרניות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28F6D81F" w14:textId="0E97FF04" w:rsidR="007734FA" w:rsidRPr="007734FA" w:rsidRDefault="00077C94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06.07.25</w:t>
                        </w:r>
                      </w:p>
                    </w:tc>
                  </w:tr>
                  <w:tr w:rsidR="00C213D0" w:rsidRPr="007734FA" w14:paraId="66610218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7AA0AA1E" w14:textId="77777777" w:rsidR="00C213D0" w:rsidRDefault="00C213D0" w:rsidP="00476920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</w:pPr>
                        <w:r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9 </w:t>
                        </w:r>
                        <w:r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–</w:t>
                        </w:r>
                        <w:r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 </w:t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עוגיות מקרון</w:t>
                        </w:r>
                      </w:p>
                      <w:p w14:paraId="5B84B5E7" w14:textId="7D3E1582" w:rsidR="00476920" w:rsidRPr="00476920" w:rsidRDefault="00476920" w:rsidP="00476920">
                        <w:pPr>
                          <w:jc w:val="right"/>
                          <w:rPr>
                            <w:rFonts w:ascii="Arial" w:hAnsi="Arial" w:cs="David"/>
                            <w:b/>
                            <w:bCs/>
                            <w:rtl/>
                            <w:lang w:bidi="he-IL"/>
                          </w:rPr>
                        </w:pPr>
                        <w:r w:rsidRP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מה הם ההבדלים בין סוגי המרנג השונים? באיזה מרנג כדאי להשתמש במזג האוויר הישראלי? איך להימנע מטעיות? בסדנה זו נגלה את כל הסודות של העוגייה הצרפתית המפורסמת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0D433550" w14:textId="1825F92B" w:rsidR="00C213D0" w:rsidRDefault="00077C94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13.07.25</w:t>
                        </w:r>
                      </w:p>
                    </w:tc>
                  </w:tr>
                  <w:tr w:rsidR="007734FA" w:rsidRPr="007734FA" w14:paraId="7865001B" w14:textId="77777777" w:rsidTr="00154C6D">
                    <w:trPr>
                      <w:tblCellSpacing w:w="22" w:type="dxa"/>
                      <w:jc w:val="center"/>
                    </w:trPr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329A503A" w14:textId="45EE9F42" w:rsidR="007734FA" w:rsidRPr="007734FA" w:rsidRDefault="007734FA" w:rsidP="00C213D0">
                        <w:pPr>
                          <w:jc w:val="right"/>
                          <w:rPr>
                            <w:rFonts w:ascii="Arial" w:hAnsi="Arial" w:cs="David"/>
                          </w:rPr>
                        </w:pP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 xml:space="preserve">שיעור </w:t>
                        </w:r>
                        <w:r w:rsidR="00C213D0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10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476920">
                          <w:rPr>
                            <w:rFonts w:ascii="Arial" w:hAnsi="Arial"/>
                            <w:b/>
                            <w:bCs/>
                            <w:u w:val="single"/>
                            <w:rtl/>
                          </w:rPr>
                          <w:t>–</w:t>
                        </w:r>
                        <w:r w:rsidRPr="007734FA">
                          <w:rPr>
                            <w:rFonts w:ascii="Arial" w:hAnsi="Arial" w:cs="David"/>
                            <w:b/>
                            <w:bCs/>
                            <w:u w:val="single"/>
                            <w:rtl/>
                          </w:rPr>
                          <w:t xml:space="preserve"> 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u w:val="single"/>
                            <w:rtl/>
                            <w:lang w:bidi="he-IL"/>
                          </w:rPr>
                          <w:t>פטיפורים</w:t>
                        </w:r>
                        <w:r w:rsidRPr="007734FA">
                          <w:rPr>
                            <w:rFonts w:ascii="Arial" w:hAnsi="Arial" w:cs="David"/>
                            <w:rtl/>
                          </w:rPr>
                          <w:br/>
                        </w:r>
                        <w:r w:rsidR="00476920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 xml:space="preserve">נסיים את הקורס בשיעור מיוחד במינו, בו נלמד להכין פטיפורים </w:t>
                        </w:r>
                        <w:r w:rsidR="0074618B">
                          <w:rPr>
                            <w:rFonts w:ascii="Arial" w:hAnsi="Arial" w:cs="David" w:hint="cs"/>
                            <w:b/>
                            <w:bCs/>
                            <w:rtl/>
                            <w:lang w:bidi="he-IL"/>
                          </w:rPr>
                          <w:t>מסוגים שונים</w:t>
                        </w:r>
                      </w:p>
                    </w:tc>
                    <w:tc>
                      <w:tcPr>
                        <w:tcW w:w="3309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</w:tcPr>
                      <w:p w14:paraId="65047E0F" w14:textId="051F0B9A" w:rsidR="007734FA" w:rsidRPr="00BC6B09" w:rsidRDefault="00077C94" w:rsidP="007734FA">
                        <w:pPr>
                          <w:jc w:val="right"/>
                          <w:rPr>
                            <w:rFonts w:ascii="Arial" w:hAnsi="Arial" w:cs="David"/>
                            <w:lang w:bidi="he-IL"/>
                          </w:rPr>
                        </w:pPr>
                        <w:r>
                          <w:rPr>
                            <w:rFonts w:ascii="Arial" w:hAnsi="Arial" w:cs="David"/>
                            <w:lang w:bidi="he-IL"/>
                          </w:rPr>
                          <w:t>20.07.25</w:t>
                        </w:r>
                      </w:p>
                    </w:tc>
                  </w:tr>
                </w:tbl>
                <w:p w14:paraId="2604C711" w14:textId="77777777" w:rsidR="007734FA" w:rsidRPr="007734FA" w:rsidRDefault="007734FA" w:rsidP="007734FA">
                  <w:pPr>
                    <w:jc w:val="right"/>
                    <w:rPr>
                      <w:rFonts w:ascii="Arial" w:hAnsi="Arial" w:cs="David"/>
                    </w:rPr>
                  </w:pPr>
                  <w:r w:rsidRPr="007734FA">
                    <w:rPr>
                      <w:rFonts w:ascii="Arial" w:hAnsi="Arial" w:cs="David"/>
                      <w:rtl/>
                    </w:rPr>
                    <w:t> </w:t>
                  </w:r>
                </w:p>
              </w:tc>
            </w:tr>
            <w:tr w:rsidR="007734FA" w:rsidRPr="007734FA" w14:paraId="5833798E" w14:textId="77777777" w:rsidTr="00B3601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14:paraId="10F66954" w14:textId="6AB11C8A" w:rsidR="007734FA" w:rsidRPr="007734FA" w:rsidRDefault="007734FA" w:rsidP="007734FA">
                  <w:pPr>
                    <w:spacing w:after="240"/>
                    <w:jc w:val="right"/>
                    <w:rPr>
                      <w:rFonts w:ascii="Arial" w:hAnsi="Arial" w:cs="David"/>
                    </w:rPr>
                  </w:pPr>
                  <w:r w:rsidRPr="007734FA">
                    <w:rPr>
                      <w:rFonts w:ascii="Arial" w:hAnsi="Arial" w:cs="David"/>
                      <w:b/>
                      <w:bCs/>
                      <w:u w:val="single"/>
                      <w:rtl/>
                      <w:lang w:bidi="he-IL"/>
                    </w:rPr>
                    <w:lastRenderedPageBreak/>
                    <w:t>עלות הקורס</w:t>
                  </w:r>
                  <w:r w:rsidRPr="007734FA">
                    <w:rPr>
                      <w:rFonts w:ascii="Arial" w:hAnsi="Arial" w:cs="David"/>
                      <w:b/>
                      <w:bCs/>
                      <w:u w:val="single"/>
                      <w:rtl/>
                    </w:rPr>
                    <w:t>:</w:t>
                  </w:r>
                  <w:r w:rsidRPr="007734FA">
                    <w:rPr>
                      <w:rFonts w:ascii="Arial" w:hAnsi="Arial" w:cs="David"/>
                      <w:rtl/>
                    </w:rPr>
                    <w:br/>
                  </w:r>
                  <w:r w:rsidR="00027749">
                    <w:rPr>
                      <w:rFonts w:ascii="Arial" w:hAnsi="Arial" w:cs="David" w:hint="cs"/>
                      <w:rtl/>
                      <w:lang w:bidi="he-IL"/>
                    </w:rPr>
                    <w:t xml:space="preserve">4,150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ש</w:t>
                  </w:r>
                  <w:r w:rsidRPr="007734FA">
                    <w:rPr>
                      <w:rFonts w:ascii="Arial" w:hAnsi="Arial" w:cs="David"/>
                      <w:rtl/>
                    </w:rPr>
                    <w:t>"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 xml:space="preserve">ח עד </w:t>
                  </w:r>
                  <w:r w:rsidRPr="007734FA">
                    <w:rPr>
                      <w:rFonts w:ascii="Arial" w:hAnsi="Arial" w:cs="David"/>
                      <w:rtl/>
                    </w:rPr>
                    <w:t xml:space="preserve">6 </w:t>
                  </w:r>
                  <w:r w:rsidRPr="007734FA">
                    <w:rPr>
                      <w:rFonts w:ascii="Arial" w:hAnsi="Arial" w:cs="David"/>
                      <w:rtl/>
                      <w:lang w:bidi="he-IL"/>
                    </w:rPr>
                    <w:t>תשלומים</w:t>
                  </w:r>
                </w:p>
              </w:tc>
            </w:tr>
          </w:tbl>
          <w:p w14:paraId="49CB25B6" w14:textId="77777777" w:rsidR="007734FA" w:rsidRPr="007734FA" w:rsidRDefault="007734FA" w:rsidP="007734FA">
            <w:pPr>
              <w:jc w:val="right"/>
              <w:rPr>
                <w:rFonts w:ascii="Arial" w:hAnsi="Arial" w:cs="David"/>
              </w:rPr>
            </w:pPr>
          </w:p>
        </w:tc>
      </w:tr>
      <w:bookmarkEnd w:id="0"/>
    </w:tbl>
    <w:p w14:paraId="72470326" w14:textId="77777777" w:rsidR="00BA2E8C" w:rsidRDefault="00BA2E8C" w:rsidP="00136400">
      <w:pPr>
        <w:pStyle w:val="Body"/>
        <w:rPr>
          <w:rFonts w:cs="Times New Roman"/>
          <w:rtl/>
        </w:rPr>
      </w:pPr>
    </w:p>
    <w:sectPr w:rsidR="00BA2E8C" w:rsidSect="00395CA3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473D4" w14:textId="77777777" w:rsidR="00EB4336" w:rsidRDefault="00EB4336" w:rsidP="003D4E8F">
      <w:r>
        <w:separator/>
      </w:r>
    </w:p>
  </w:endnote>
  <w:endnote w:type="continuationSeparator" w:id="0">
    <w:p w14:paraId="58E9C98E" w14:textId="77777777" w:rsidR="00EB4336" w:rsidRDefault="00EB4336" w:rsidP="003D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8705A" w14:textId="77777777" w:rsidR="00EB4336" w:rsidRDefault="00EB4336" w:rsidP="003D4E8F">
      <w:r>
        <w:separator/>
      </w:r>
    </w:p>
  </w:footnote>
  <w:footnote w:type="continuationSeparator" w:id="0">
    <w:p w14:paraId="379124DF" w14:textId="77777777" w:rsidR="00EB4336" w:rsidRDefault="00EB4336" w:rsidP="003D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95DBE" w14:textId="77777777" w:rsidR="003D4E8F" w:rsidRDefault="00D676E6" w:rsidP="00136400">
    <w:pPr>
      <w:pStyle w:val="HeaderFooter"/>
      <w:tabs>
        <w:tab w:val="clear" w:pos="9020"/>
        <w:tab w:val="center" w:pos="4819"/>
        <w:tab w:val="right" w:pos="9638"/>
      </w:tabs>
      <w:bidi w:val="0"/>
    </w:pPr>
    <w:r>
      <w:tab/>
    </w:r>
    <w:r>
      <w:rPr>
        <w:noProof/>
      </w:rPr>
      <w:drawing>
        <wp:inline distT="0" distB="0" distL="0" distR="0" wp14:anchorId="1088A464" wp14:editId="651754F6">
          <wp:extent cx="2408015" cy="15696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8015" cy="15696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F"/>
    <w:rsid w:val="00027749"/>
    <w:rsid w:val="00042996"/>
    <w:rsid w:val="00077C94"/>
    <w:rsid w:val="0009091D"/>
    <w:rsid w:val="00136400"/>
    <w:rsid w:val="00165592"/>
    <w:rsid w:val="0019215F"/>
    <w:rsid w:val="001F7891"/>
    <w:rsid w:val="00253EA5"/>
    <w:rsid w:val="002658D5"/>
    <w:rsid w:val="002B31E7"/>
    <w:rsid w:val="002D4941"/>
    <w:rsid w:val="00345523"/>
    <w:rsid w:val="00347CB5"/>
    <w:rsid w:val="00356118"/>
    <w:rsid w:val="00395CA3"/>
    <w:rsid w:val="003D4E8F"/>
    <w:rsid w:val="003D63AC"/>
    <w:rsid w:val="00414917"/>
    <w:rsid w:val="00425A91"/>
    <w:rsid w:val="00476257"/>
    <w:rsid w:val="00476920"/>
    <w:rsid w:val="00540A80"/>
    <w:rsid w:val="00652F3F"/>
    <w:rsid w:val="006743C7"/>
    <w:rsid w:val="006A7CF5"/>
    <w:rsid w:val="006F09F5"/>
    <w:rsid w:val="006F1503"/>
    <w:rsid w:val="00727173"/>
    <w:rsid w:val="0074618B"/>
    <w:rsid w:val="007734FA"/>
    <w:rsid w:val="007C0D7D"/>
    <w:rsid w:val="007F3CD8"/>
    <w:rsid w:val="0082466A"/>
    <w:rsid w:val="00865519"/>
    <w:rsid w:val="00876E9D"/>
    <w:rsid w:val="00896E1B"/>
    <w:rsid w:val="008D15DF"/>
    <w:rsid w:val="009C69EC"/>
    <w:rsid w:val="00A02648"/>
    <w:rsid w:val="00A55BBF"/>
    <w:rsid w:val="00A7222D"/>
    <w:rsid w:val="00B3601F"/>
    <w:rsid w:val="00B503E8"/>
    <w:rsid w:val="00B5088B"/>
    <w:rsid w:val="00B82103"/>
    <w:rsid w:val="00BA2E8C"/>
    <w:rsid w:val="00BC6B09"/>
    <w:rsid w:val="00BF298E"/>
    <w:rsid w:val="00C213D0"/>
    <w:rsid w:val="00C64C5F"/>
    <w:rsid w:val="00C70B32"/>
    <w:rsid w:val="00C722C9"/>
    <w:rsid w:val="00CA3C9A"/>
    <w:rsid w:val="00CA7298"/>
    <w:rsid w:val="00CC0EAF"/>
    <w:rsid w:val="00CC720E"/>
    <w:rsid w:val="00CE0C55"/>
    <w:rsid w:val="00CE6495"/>
    <w:rsid w:val="00D01D47"/>
    <w:rsid w:val="00D17356"/>
    <w:rsid w:val="00D4032B"/>
    <w:rsid w:val="00D4077F"/>
    <w:rsid w:val="00D67565"/>
    <w:rsid w:val="00D676E6"/>
    <w:rsid w:val="00DD26E1"/>
    <w:rsid w:val="00DE1CB8"/>
    <w:rsid w:val="00DF2AF3"/>
    <w:rsid w:val="00E37162"/>
    <w:rsid w:val="00E40CCB"/>
    <w:rsid w:val="00E76CAD"/>
    <w:rsid w:val="00EB3706"/>
    <w:rsid w:val="00EB4336"/>
    <w:rsid w:val="00F50F01"/>
    <w:rsid w:val="00F5383A"/>
    <w:rsid w:val="00F8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69894"/>
  <w15:docId w15:val="{BE958C02-5CAA-48C6-890C-80433976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D4E8F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3D4E8F"/>
    <w:rPr>
      <w:u w:val="single"/>
    </w:rPr>
  </w:style>
  <w:style w:type="table" w:customStyle="1" w:styleId="TableNormal">
    <w:name w:val="Table Normal"/>
    <w:rsid w:val="003D4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3D4E8F"/>
    <w:pPr>
      <w:tabs>
        <w:tab w:val="right" w:pos="9020"/>
      </w:tabs>
      <w:bidi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3D4E8F"/>
    <w:pPr>
      <w:bidi/>
    </w:pPr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Link">
    <w:name w:val="Link"/>
    <w:rsid w:val="003D4E8F"/>
    <w:rPr>
      <w:u w:val="single"/>
    </w:rPr>
  </w:style>
  <w:style w:type="character" w:customStyle="1" w:styleId="Hyperlink0">
    <w:name w:val="Hyperlink.0"/>
    <w:basedOn w:val="Link"/>
    <w:rsid w:val="003D4E8F"/>
    <w:rPr>
      <w:rFonts w:ascii="Tahoma" w:eastAsia="Tahoma" w:hAnsi="Tahoma" w:cs="Tahoma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652F3F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52F3F"/>
    <w:rPr>
      <w:rFonts w:ascii="Tahoma" w:hAnsi="Tahoma" w:cs="Tahoma"/>
      <w:sz w:val="16"/>
      <w:szCs w:val="16"/>
      <w:lang w:bidi="ar-SA"/>
    </w:rPr>
  </w:style>
  <w:style w:type="paragraph" w:styleId="a5">
    <w:name w:val="header"/>
    <w:basedOn w:val="a"/>
    <w:link w:val="a6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652F3F"/>
    <w:rPr>
      <w:sz w:val="24"/>
      <w:szCs w:val="24"/>
      <w:lang w:bidi="ar-SA"/>
    </w:rPr>
  </w:style>
  <w:style w:type="paragraph" w:styleId="a7">
    <w:name w:val="footer"/>
    <w:basedOn w:val="a"/>
    <w:link w:val="a8"/>
    <w:uiPriority w:val="99"/>
    <w:unhideWhenUsed/>
    <w:rsid w:val="00652F3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652F3F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amim@bezeqin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Teamim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WIN-10 NEW</cp:lastModifiedBy>
  <cp:revision>3</cp:revision>
  <cp:lastPrinted>2025-03-04T07:58:00Z</cp:lastPrinted>
  <dcterms:created xsi:type="dcterms:W3CDTF">2025-03-04T08:52:00Z</dcterms:created>
  <dcterms:modified xsi:type="dcterms:W3CDTF">2025-03-04T08:56:00Z</dcterms:modified>
</cp:coreProperties>
</file>